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03EFB" w:rsidRDefault="00000000">
      <w:pPr>
        <w:pStyle w:val="Titolo1"/>
        <w:ind w:left="0" w:right="142"/>
        <w:jc w:val="right"/>
      </w:pPr>
      <w:r>
        <w:t>ALLEGATO A</w:t>
      </w:r>
    </w:p>
    <w:p w:rsidR="00903EFB" w:rsidRDefault="00903EFB">
      <w:pPr>
        <w:pStyle w:val="Corpotesto"/>
        <w:rPr>
          <w:b/>
          <w:sz w:val="20"/>
        </w:rPr>
      </w:pPr>
    </w:p>
    <w:p w:rsidR="00903EFB" w:rsidRDefault="00000000">
      <w:pPr>
        <w:pStyle w:val="Corpotesto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4BD9668E">
                <wp:simplePos x="0" y="0"/>
                <wp:positionH relativeFrom="column">
                  <wp:posOffset>66040</wp:posOffset>
                </wp:positionH>
                <wp:positionV relativeFrom="paragraph">
                  <wp:posOffset>17780</wp:posOffset>
                </wp:positionV>
                <wp:extent cx="6248400" cy="1083945"/>
                <wp:effectExtent l="0" t="0" r="0" b="0"/>
                <wp:wrapTopAndBottom/>
                <wp:docPr id="1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520" cy="1083960"/>
                        </a:xfrm>
                        <a:prstGeom prst="rect">
                          <a:avLst/>
                        </a:prstGeom>
                        <a:solidFill>
                          <a:srgbClr val="FFE499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157D9" w:rsidRPr="006157D9" w:rsidRDefault="006157D9" w:rsidP="006157D9">
                            <w:pPr>
                              <w:pStyle w:val="Contenutocornice"/>
                              <w:ind w:left="360" w:right="36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6157D9">
                              <w:rPr>
                                <w:b/>
                                <w:color w:val="000000"/>
                              </w:rPr>
                              <w:t>AVVISO PUBBLICO</w:t>
                            </w:r>
                          </w:p>
                          <w:p w:rsidR="006157D9" w:rsidRPr="006157D9" w:rsidRDefault="006157D9" w:rsidP="006157D9">
                            <w:pPr>
                              <w:pStyle w:val="Contenutocornice"/>
                              <w:ind w:left="360" w:right="36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6157D9">
                              <w:rPr>
                                <w:b/>
                                <w:color w:val="000000"/>
                              </w:rPr>
                              <w:t>PER LA COPROGETTAZIONE FINALIZZATA ALLA DEFINIZIONE DELLE ATTIVITÀ</w:t>
                            </w:r>
                          </w:p>
                          <w:p w:rsidR="00903EFB" w:rsidRDefault="006157D9" w:rsidP="006157D9">
                            <w:pPr>
                              <w:pStyle w:val="Contenutocornice"/>
                              <w:ind w:left="360" w:right="360"/>
                              <w:jc w:val="center"/>
                              <w:rPr>
                                <w:b/>
                              </w:rPr>
                            </w:pPr>
                            <w:r w:rsidRPr="006157D9">
                              <w:rPr>
                                <w:b/>
                                <w:color w:val="000000"/>
                              </w:rPr>
                              <w:t xml:space="preserve">GESTIONALI E FUNZIONALI DELL’EX CHIESA DI SAN MICHELE-CENTRO </w:t>
                            </w:r>
                            <w:r w:rsidR="0080515C" w:rsidRPr="006157D9">
                              <w:rPr>
                                <w:b/>
                                <w:color w:val="000000"/>
                              </w:rPr>
                              <w:t>POLIFUNZIONALE DEL</w:t>
                            </w:r>
                            <w:r w:rsidRPr="006157D9">
                              <w:rPr>
                                <w:b/>
                                <w:color w:val="000000"/>
                              </w:rPr>
                              <w:t xml:space="preserve"> COMUNE DI RIVELLO, CON SOGGETTI DEL TERZO SETTORE, AI SENSI DELL’ART. 55 DEL DECRETO LEGISLATIVO 3 LUGLIO 2017 N. 117</w:t>
                            </w:r>
                          </w:p>
                        </w:txbxContent>
                      </wps:txbx>
                      <wps:bodyPr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D9668E" id="Text Box 7" o:spid="_x0000_s1026" style="position:absolute;margin-left:5.2pt;margin-top:1.4pt;width:492pt;height:85.3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" o:allowincell="f" fillcolor="#ffe499" stroked="f" strokeweight="0">
                <v:textbox inset="0,0,0,0">
                  <w:txbxContent>
                    <w:p w:rsidR="006157D9" w:rsidRPr="006157D9" w:rsidRDefault="006157D9" w:rsidP="006157D9">
                      <w:pPr>
                        <w:pStyle w:val="Contenutocornice"/>
                        <w:ind w:left="360" w:right="360"/>
                        <w:jc w:val="center"/>
                        <w:rPr>
                          <w:b/>
                          <w:color w:val="000000"/>
                        </w:rPr>
                      </w:pPr>
                      <w:r w:rsidRPr="006157D9">
                        <w:rPr>
                          <w:b/>
                          <w:color w:val="000000"/>
                        </w:rPr>
                        <w:t>AVVISO PUBBLICO</w:t>
                      </w:r>
                    </w:p>
                    <w:p w:rsidR="006157D9" w:rsidRPr="006157D9" w:rsidRDefault="006157D9" w:rsidP="006157D9">
                      <w:pPr>
                        <w:pStyle w:val="Contenutocornice"/>
                        <w:ind w:left="360" w:right="360"/>
                        <w:jc w:val="center"/>
                        <w:rPr>
                          <w:b/>
                          <w:color w:val="000000"/>
                        </w:rPr>
                      </w:pPr>
                      <w:r w:rsidRPr="006157D9">
                        <w:rPr>
                          <w:b/>
                          <w:color w:val="000000"/>
                        </w:rPr>
                        <w:t>PER LA COPROGETTAZIONE FINALIZZATA ALLA DEFINIZIONE DELLE ATTIVITÀ</w:t>
                      </w:r>
                    </w:p>
                    <w:p w:rsidR="00903EFB" w:rsidRDefault="006157D9" w:rsidP="006157D9">
                      <w:pPr>
                        <w:pStyle w:val="Contenutocornice"/>
                        <w:ind w:left="360" w:right="360"/>
                        <w:jc w:val="center"/>
                        <w:rPr>
                          <w:b/>
                        </w:rPr>
                      </w:pPr>
                      <w:r w:rsidRPr="006157D9">
                        <w:rPr>
                          <w:b/>
                          <w:color w:val="000000"/>
                        </w:rPr>
                        <w:t xml:space="preserve">GESTIONALI E FUNZIONALI DELL’EX CHIESA DI SAN MICHELE-CENTRO </w:t>
                      </w:r>
                      <w:r w:rsidR="0080515C" w:rsidRPr="006157D9">
                        <w:rPr>
                          <w:b/>
                          <w:color w:val="000000"/>
                        </w:rPr>
                        <w:t>POLIFUNZIONALE DEL</w:t>
                      </w:r>
                      <w:r w:rsidRPr="006157D9">
                        <w:rPr>
                          <w:b/>
                          <w:color w:val="000000"/>
                        </w:rPr>
                        <w:t xml:space="preserve"> COMUNE DI RIVELLO, CON SOGGETTI DEL TERZO SETTORE, AI SENSI DELL’ART. 55 DEL DECRETO LEGISLATIVO 3 LUGLIO 2017 N. 117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903EFB" w:rsidRDefault="00903EFB">
      <w:pPr>
        <w:pStyle w:val="Corpotesto"/>
        <w:spacing w:before="6"/>
        <w:rPr>
          <w:b/>
          <w:sz w:val="17"/>
        </w:rPr>
      </w:pPr>
    </w:p>
    <w:p w:rsidR="00903EFB" w:rsidRDefault="00000000">
      <w:pPr>
        <w:spacing w:before="90"/>
        <w:ind w:left="3083" w:right="3096"/>
        <w:jc w:val="center"/>
        <w:rPr>
          <w:b/>
          <w:sz w:val="24"/>
        </w:rPr>
      </w:pPr>
      <w:r>
        <w:rPr>
          <w:b/>
          <w:sz w:val="24"/>
        </w:rPr>
        <w:t>DOMANDA DI PARTECIPAZIONE</w:t>
      </w:r>
    </w:p>
    <w:p w:rsidR="00903EFB" w:rsidRDefault="00903EFB">
      <w:pPr>
        <w:pStyle w:val="Corpotesto"/>
        <w:spacing w:before="3"/>
        <w:rPr>
          <w:b/>
          <w:sz w:val="28"/>
        </w:rPr>
      </w:pPr>
    </w:p>
    <w:p w:rsidR="00903EFB" w:rsidRDefault="00000000">
      <w:pPr>
        <w:pStyle w:val="Corpotesto"/>
        <w:spacing w:before="90"/>
        <w:ind w:left="132"/>
      </w:pPr>
      <w:r>
        <w:t xml:space="preserve">Il/La sottoscritto/a che agisce come: </w:t>
      </w:r>
    </w:p>
    <w:p w:rsidR="00903EFB" w:rsidRDefault="00000000">
      <w:pPr>
        <w:pStyle w:val="Corpotesto"/>
        <w:numPr>
          <w:ilvl w:val="0"/>
          <w:numId w:val="2"/>
        </w:numPr>
        <w:spacing w:before="90"/>
      </w:pPr>
      <w:r>
        <w:t>singolo soggetto;</w:t>
      </w:r>
    </w:p>
    <w:p w:rsidR="00903EFB" w:rsidRDefault="00000000">
      <w:pPr>
        <w:pStyle w:val="Corpotesto"/>
        <w:numPr>
          <w:ilvl w:val="0"/>
          <w:numId w:val="2"/>
        </w:numPr>
        <w:spacing w:before="90"/>
      </w:pPr>
      <w:r>
        <w:t>soggetto in raggruppamento</w:t>
      </w:r>
    </w:p>
    <w:p w:rsidR="00903EFB" w:rsidRDefault="00903EFB">
      <w:pPr>
        <w:pStyle w:val="Corpotesto"/>
        <w:rPr>
          <w:sz w:val="12"/>
        </w:rPr>
      </w:pPr>
    </w:p>
    <w:tbl>
      <w:tblPr>
        <w:tblStyle w:val="TableNormal"/>
        <w:tblW w:w="9768" w:type="dxa"/>
        <w:tblInd w:w="14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696"/>
        <w:gridCol w:w="2768"/>
        <w:gridCol w:w="1180"/>
        <w:gridCol w:w="301"/>
        <w:gridCol w:w="671"/>
        <w:gridCol w:w="2152"/>
      </w:tblGrid>
      <w:tr w:rsidR="00903EFB">
        <w:trPr>
          <w:trHeight w:val="648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903EFB" w:rsidRDefault="00000000">
            <w:pPr>
              <w:pStyle w:val="TableParagraph"/>
              <w:spacing w:before="194"/>
              <w:ind w:left="81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7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03EFB" w:rsidRDefault="00903EFB">
            <w:pPr>
              <w:pStyle w:val="TableParagraph"/>
              <w:rPr>
                <w:sz w:val="18"/>
              </w:rPr>
            </w:pPr>
          </w:p>
        </w:tc>
      </w:tr>
      <w:tr w:rsidR="00903EFB">
        <w:trPr>
          <w:trHeight w:val="645"/>
        </w:trPr>
        <w:tc>
          <w:tcPr>
            <w:tcW w:w="26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903EFB" w:rsidRDefault="00000000">
            <w:pPr>
              <w:pStyle w:val="TableParagraph"/>
              <w:spacing w:before="191"/>
              <w:ind w:left="81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7072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03EFB" w:rsidRDefault="00903EFB">
            <w:pPr>
              <w:pStyle w:val="TableParagraph"/>
              <w:rPr>
                <w:sz w:val="18"/>
              </w:rPr>
            </w:pPr>
          </w:p>
        </w:tc>
      </w:tr>
      <w:tr w:rsidR="00903EFB">
        <w:trPr>
          <w:trHeight w:val="683"/>
        </w:trPr>
        <w:tc>
          <w:tcPr>
            <w:tcW w:w="26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903EFB" w:rsidRDefault="00903EFB">
            <w:pPr>
              <w:pStyle w:val="TableParagraph"/>
              <w:spacing w:before="6"/>
              <w:rPr>
                <w:sz w:val="18"/>
              </w:rPr>
            </w:pPr>
          </w:p>
          <w:p w:rsidR="00903EFB" w:rsidRDefault="00000000">
            <w:pPr>
              <w:pStyle w:val="TableParagraph"/>
              <w:ind w:left="81"/>
              <w:rPr>
                <w:sz w:val="20"/>
              </w:rPr>
            </w:pPr>
            <w:r>
              <w:rPr>
                <w:sz w:val="20"/>
              </w:rPr>
              <w:t>Luogo di nascita</w:t>
            </w:r>
          </w:p>
        </w:tc>
        <w:tc>
          <w:tcPr>
            <w:tcW w:w="39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03EFB" w:rsidRDefault="00903EFB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903EFB" w:rsidRDefault="00000000">
            <w:pPr>
              <w:pStyle w:val="TableParagraph"/>
              <w:spacing w:before="78" w:line="276" w:lineRule="auto"/>
              <w:ind w:left="212" w:right="159" w:hanging="15"/>
              <w:rPr>
                <w:sz w:val="20"/>
              </w:rPr>
            </w:pPr>
            <w:r>
              <w:rPr>
                <w:sz w:val="20"/>
              </w:rPr>
              <w:t>Data di nascita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03EFB" w:rsidRDefault="00903EFB">
            <w:pPr>
              <w:pStyle w:val="TableParagraph"/>
              <w:rPr>
                <w:sz w:val="18"/>
              </w:rPr>
            </w:pPr>
          </w:p>
        </w:tc>
      </w:tr>
      <w:tr w:rsidR="00903EFB">
        <w:trPr>
          <w:trHeight w:val="647"/>
        </w:trPr>
        <w:tc>
          <w:tcPr>
            <w:tcW w:w="26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903EFB" w:rsidRDefault="00000000">
            <w:pPr>
              <w:pStyle w:val="TableParagraph"/>
              <w:spacing w:before="193"/>
              <w:ind w:left="81"/>
              <w:rPr>
                <w:sz w:val="20"/>
              </w:rPr>
            </w:pPr>
            <w:r>
              <w:rPr>
                <w:sz w:val="20"/>
              </w:rPr>
              <w:t>in qualità di</w:t>
            </w:r>
          </w:p>
        </w:tc>
        <w:tc>
          <w:tcPr>
            <w:tcW w:w="7072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03EFB" w:rsidRDefault="00903EFB">
            <w:pPr>
              <w:pStyle w:val="TableParagraph"/>
              <w:rPr>
                <w:sz w:val="18"/>
              </w:rPr>
            </w:pPr>
          </w:p>
        </w:tc>
      </w:tr>
      <w:tr w:rsidR="00903EFB">
        <w:trPr>
          <w:trHeight w:val="957"/>
        </w:trPr>
        <w:tc>
          <w:tcPr>
            <w:tcW w:w="26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903EFB" w:rsidRDefault="00903EFB">
            <w:pPr>
              <w:pStyle w:val="TableParagraph"/>
              <w:spacing w:before="8"/>
              <w:rPr>
                <w:sz w:val="18"/>
              </w:rPr>
            </w:pPr>
          </w:p>
          <w:p w:rsidR="00903EFB" w:rsidRDefault="00000000">
            <w:pPr>
              <w:pStyle w:val="TableParagraph"/>
              <w:spacing w:line="276" w:lineRule="auto"/>
              <w:ind w:left="81" w:right="284"/>
              <w:rPr>
                <w:sz w:val="20"/>
              </w:rPr>
            </w:pPr>
            <w:r>
              <w:rPr>
                <w:sz w:val="20"/>
              </w:rPr>
              <w:t>del/della (denominazione e ragione sociale)</w:t>
            </w:r>
          </w:p>
        </w:tc>
        <w:tc>
          <w:tcPr>
            <w:tcW w:w="7072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03EFB" w:rsidRDefault="00903EFB">
            <w:pPr>
              <w:pStyle w:val="TableParagraph"/>
              <w:rPr>
                <w:sz w:val="18"/>
              </w:rPr>
            </w:pPr>
          </w:p>
        </w:tc>
      </w:tr>
      <w:tr w:rsidR="00903EFB">
        <w:trPr>
          <w:trHeight w:val="645"/>
        </w:trPr>
        <w:tc>
          <w:tcPr>
            <w:tcW w:w="26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903EFB" w:rsidRDefault="00000000">
            <w:pPr>
              <w:pStyle w:val="TableParagraph"/>
              <w:spacing w:before="191"/>
              <w:ind w:left="81"/>
              <w:rPr>
                <w:sz w:val="20"/>
              </w:rPr>
            </w:pPr>
            <w:r>
              <w:rPr>
                <w:sz w:val="20"/>
              </w:rPr>
              <w:t>Sede legale</w:t>
            </w:r>
          </w:p>
        </w:tc>
        <w:tc>
          <w:tcPr>
            <w:tcW w:w="7072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03EFB" w:rsidRDefault="00903EFB">
            <w:pPr>
              <w:pStyle w:val="TableParagraph"/>
              <w:rPr>
                <w:sz w:val="18"/>
              </w:rPr>
            </w:pPr>
          </w:p>
        </w:tc>
      </w:tr>
      <w:tr w:rsidR="00903EFB">
        <w:trPr>
          <w:trHeight w:val="645"/>
        </w:trPr>
        <w:tc>
          <w:tcPr>
            <w:tcW w:w="26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903EFB" w:rsidRDefault="00000000">
            <w:pPr>
              <w:pStyle w:val="TableParagraph"/>
              <w:spacing w:before="191"/>
              <w:ind w:left="81"/>
              <w:rPr>
                <w:sz w:val="20"/>
              </w:rPr>
            </w:pPr>
            <w:r>
              <w:rPr>
                <w:sz w:val="20"/>
              </w:rPr>
              <w:t>Sede operativa</w:t>
            </w:r>
          </w:p>
        </w:tc>
        <w:tc>
          <w:tcPr>
            <w:tcW w:w="7072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03EFB" w:rsidRDefault="00903EFB">
            <w:pPr>
              <w:pStyle w:val="TableParagraph"/>
              <w:rPr>
                <w:sz w:val="18"/>
              </w:rPr>
            </w:pPr>
          </w:p>
        </w:tc>
      </w:tr>
      <w:tr w:rsidR="00903EFB">
        <w:trPr>
          <w:trHeight w:val="645"/>
        </w:trPr>
        <w:tc>
          <w:tcPr>
            <w:tcW w:w="26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903EFB" w:rsidRDefault="00000000">
            <w:pPr>
              <w:pStyle w:val="TableParagraph"/>
              <w:spacing w:before="193"/>
              <w:ind w:left="81"/>
              <w:rPr>
                <w:sz w:val="20"/>
              </w:rPr>
            </w:pPr>
            <w:r>
              <w:rPr>
                <w:sz w:val="20"/>
              </w:rPr>
              <w:t xml:space="preserve">Iscritto al </w:t>
            </w:r>
            <w:proofErr w:type="spellStart"/>
            <w:r>
              <w:rPr>
                <w:sz w:val="20"/>
              </w:rPr>
              <w:t>RUNTS</w:t>
            </w:r>
            <w:proofErr w:type="spellEnd"/>
          </w:p>
        </w:tc>
        <w:tc>
          <w:tcPr>
            <w:tcW w:w="7072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03EFB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dal</w:t>
            </w:r>
          </w:p>
        </w:tc>
      </w:tr>
      <w:tr w:rsidR="00903EFB">
        <w:trPr>
          <w:trHeight w:val="647"/>
        </w:trPr>
        <w:tc>
          <w:tcPr>
            <w:tcW w:w="26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903EFB" w:rsidRDefault="00000000">
            <w:pPr>
              <w:pStyle w:val="TableParagraph"/>
              <w:spacing w:before="193"/>
              <w:ind w:left="81"/>
              <w:rPr>
                <w:sz w:val="20"/>
              </w:rPr>
            </w:pPr>
            <w:r>
              <w:rPr>
                <w:sz w:val="20"/>
              </w:rPr>
              <w:t>Codice fiscale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03EFB" w:rsidRDefault="00903EFB">
            <w:pPr>
              <w:pStyle w:val="TableParagraph"/>
              <w:rPr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903EFB" w:rsidRDefault="00000000">
            <w:pPr>
              <w:pStyle w:val="TableParagraph"/>
              <w:spacing w:before="193"/>
              <w:ind w:left="276"/>
              <w:rPr>
                <w:sz w:val="20"/>
              </w:rPr>
            </w:pPr>
            <w:r>
              <w:rPr>
                <w:sz w:val="20"/>
              </w:rPr>
              <w:t>Partita IVA</w:t>
            </w:r>
          </w:p>
        </w:tc>
        <w:tc>
          <w:tcPr>
            <w:tcW w:w="282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03EFB" w:rsidRDefault="00903EFB">
            <w:pPr>
              <w:pStyle w:val="TableParagraph"/>
              <w:rPr>
                <w:sz w:val="18"/>
              </w:rPr>
            </w:pPr>
          </w:p>
        </w:tc>
      </w:tr>
      <w:tr w:rsidR="00903EFB">
        <w:trPr>
          <w:trHeight w:val="645"/>
        </w:trPr>
        <w:tc>
          <w:tcPr>
            <w:tcW w:w="26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903EFB" w:rsidRDefault="00000000">
            <w:pPr>
              <w:pStyle w:val="TableParagraph"/>
              <w:spacing w:before="191"/>
              <w:ind w:left="81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7072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03EFB" w:rsidRDefault="00903EFB">
            <w:pPr>
              <w:pStyle w:val="TableParagraph"/>
              <w:rPr>
                <w:sz w:val="18"/>
              </w:rPr>
            </w:pPr>
          </w:p>
        </w:tc>
      </w:tr>
      <w:tr w:rsidR="00903EFB">
        <w:trPr>
          <w:trHeight w:val="645"/>
        </w:trPr>
        <w:tc>
          <w:tcPr>
            <w:tcW w:w="26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903EFB" w:rsidRDefault="00000000">
            <w:pPr>
              <w:pStyle w:val="TableParagraph"/>
              <w:spacing w:before="193"/>
              <w:ind w:left="81"/>
              <w:rPr>
                <w:sz w:val="20"/>
              </w:rPr>
            </w:pPr>
            <w:r>
              <w:rPr>
                <w:sz w:val="20"/>
              </w:rPr>
              <w:t>Indirizzo e-mail</w:t>
            </w:r>
          </w:p>
        </w:tc>
        <w:tc>
          <w:tcPr>
            <w:tcW w:w="7072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03EFB" w:rsidRDefault="00903EFB">
            <w:pPr>
              <w:pStyle w:val="TableParagraph"/>
              <w:rPr>
                <w:sz w:val="18"/>
              </w:rPr>
            </w:pPr>
          </w:p>
        </w:tc>
      </w:tr>
      <w:tr w:rsidR="00903EFB">
        <w:trPr>
          <w:trHeight w:val="647"/>
        </w:trPr>
        <w:tc>
          <w:tcPr>
            <w:tcW w:w="26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903EFB" w:rsidRDefault="00000000">
            <w:pPr>
              <w:pStyle w:val="TableParagraph"/>
              <w:spacing w:before="193"/>
              <w:ind w:left="81"/>
              <w:rPr>
                <w:sz w:val="20"/>
              </w:rPr>
            </w:pPr>
            <w:r>
              <w:rPr>
                <w:sz w:val="20"/>
              </w:rPr>
              <w:t>Indirizzo PEC</w:t>
            </w:r>
          </w:p>
        </w:tc>
        <w:tc>
          <w:tcPr>
            <w:tcW w:w="7072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03EFB" w:rsidRDefault="00903EFB">
            <w:pPr>
              <w:pStyle w:val="TableParagraph"/>
              <w:rPr>
                <w:sz w:val="18"/>
              </w:rPr>
            </w:pPr>
          </w:p>
        </w:tc>
      </w:tr>
      <w:tr w:rsidR="00903EFB">
        <w:trPr>
          <w:trHeight w:val="647"/>
        </w:trPr>
        <w:tc>
          <w:tcPr>
            <w:tcW w:w="9767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903EFB" w:rsidRDefault="00903EFB">
            <w:pPr>
              <w:pStyle w:val="TableParagraph"/>
              <w:jc w:val="center"/>
              <w:rPr>
                <w:sz w:val="20"/>
              </w:rPr>
            </w:pPr>
          </w:p>
          <w:p w:rsidR="00903EF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IN CASO DI RAGGRUPPAMENTO </w:t>
            </w:r>
          </w:p>
          <w:p w:rsidR="00903EFB" w:rsidRDefault="00000000">
            <w:pPr>
              <w:pStyle w:val="Corpotesto"/>
              <w:numPr>
                <w:ilvl w:val="0"/>
                <w:numId w:val="2"/>
              </w:numPr>
              <w:spacing w:before="90"/>
              <w:jc w:val="center"/>
            </w:pPr>
            <w:r>
              <w:t>costituendo;</w:t>
            </w:r>
          </w:p>
          <w:p w:rsidR="00903EFB" w:rsidRDefault="00000000">
            <w:pPr>
              <w:pStyle w:val="Corpotesto"/>
              <w:numPr>
                <w:ilvl w:val="0"/>
                <w:numId w:val="2"/>
              </w:numPr>
              <w:spacing w:before="90"/>
              <w:jc w:val="center"/>
            </w:pPr>
            <w:r>
              <w:t>costituito</w:t>
            </w:r>
          </w:p>
          <w:p w:rsidR="00903EFB" w:rsidRDefault="00903EFB">
            <w:pPr>
              <w:pStyle w:val="Corpotesto"/>
              <w:spacing w:before="90"/>
              <w:ind w:left="4044"/>
              <w:rPr>
                <w:sz w:val="22"/>
                <w:szCs w:val="22"/>
              </w:rPr>
            </w:pPr>
          </w:p>
          <w:p w:rsidR="00903EF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COSÌ FORMATO:</w:t>
            </w:r>
          </w:p>
          <w:p w:rsidR="00903EFB" w:rsidRDefault="00903EFB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903EFB">
        <w:trPr>
          <w:trHeight w:val="647"/>
        </w:trPr>
        <w:tc>
          <w:tcPr>
            <w:tcW w:w="26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903EFB" w:rsidRDefault="00000000">
            <w:pPr>
              <w:pStyle w:val="TableParagraph"/>
              <w:spacing w:before="193"/>
              <w:ind w:left="81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Legale rappresentante</w:t>
            </w:r>
          </w:p>
          <w:p w:rsidR="00903EFB" w:rsidRDefault="00000000">
            <w:pPr>
              <w:pStyle w:val="TableParagraph"/>
              <w:spacing w:before="193"/>
              <w:ind w:left="81"/>
              <w:jc w:val="center"/>
              <w:rPr>
                <w:sz w:val="20"/>
              </w:rPr>
            </w:pPr>
            <w:r>
              <w:rPr>
                <w:sz w:val="20"/>
              </w:rPr>
              <w:t>nome, cognome, luogo e data nascita, C.F. e residenza</w:t>
            </w:r>
          </w:p>
        </w:tc>
        <w:tc>
          <w:tcPr>
            <w:tcW w:w="7072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03EFB" w:rsidRDefault="00903EF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03EFB" w:rsidRDefault="0000000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Denominazione Organismo</w:t>
            </w:r>
          </w:p>
          <w:p w:rsidR="00903EFB" w:rsidRDefault="0000000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 giuridica, CF e P.IVA, indirizzo sede legale, mail, PEC</w:t>
            </w:r>
          </w:p>
        </w:tc>
      </w:tr>
      <w:tr w:rsidR="00903EFB">
        <w:trPr>
          <w:trHeight w:val="647"/>
        </w:trPr>
        <w:tc>
          <w:tcPr>
            <w:tcW w:w="26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903EFB" w:rsidRDefault="00903EFB">
            <w:pPr>
              <w:pStyle w:val="TableParagraph"/>
              <w:spacing w:before="193"/>
              <w:ind w:left="8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72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03EFB" w:rsidRDefault="00903EF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903EFB">
        <w:trPr>
          <w:trHeight w:val="647"/>
        </w:trPr>
        <w:tc>
          <w:tcPr>
            <w:tcW w:w="26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903EFB" w:rsidRDefault="00903EFB">
            <w:pPr>
              <w:pStyle w:val="TableParagraph"/>
              <w:spacing w:before="193"/>
              <w:ind w:left="8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72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03EFB" w:rsidRDefault="00903EF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903EFB">
        <w:trPr>
          <w:trHeight w:val="647"/>
        </w:trPr>
        <w:tc>
          <w:tcPr>
            <w:tcW w:w="26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903EFB" w:rsidRDefault="00903EFB">
            <w:pPr>
              <w:pStyle w:val="TableParagraph"/>
              <w:spacing w:before="193"/>
              <w:ind w:left="8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72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03EFB" w:rsidRDefault="00903EF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903EFB">
        <w:trPr>
          <w:trHeight w:val="647"/>
        </w:trPr>
        <w:tc>
          <w:tcPr>
            <w:tcW w:w="26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903EFB" w:rsidRDefault="00903EFB">
            <w:pPr>
              <w:pStyle w:val="TableParagraph"/>
              <w:spacing w:before="193"/>
              <w:ind w:left="8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72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03EFB" w:rsidRDefault="00903EF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903EFB">
        <w:trPr>
          <w:trHeight w:val="647"/>
        </w:trPr>
        <w:tc>
          <w:tcPr>
            <w:tcW w:w="26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903EFB" w:rsidRDefault="00903EFB">
            <w:pPr>
              <w:pStyle w:val="TableParagraph"/>
              <w:spacing w:before="193"/>
              <w:ind w:left="8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72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03EFB" w:rsidRDefault="00903EF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903EFB">
        <w:trPr>
          <w:trHeight w:val="647"/>
        </w:trPr>
        <w:tc>
          <w:tcPr>
            <w:tcW w:w="26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903EFB" w:rsidRDefault="00903EFB">
            <w:pPr>
              <w:pStyle w:val="TableParagraph"/>
              <w:spacing w:before="193"/>
              <w:ind w:left="8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72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03EFB" w:rsidRDefault="00903EF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903EFB">
        <w:trPr>
          <w:trHeight w:val="647"/>
        </w:trPr>
        <w:tc>
          <w:tcPr>
            <w:tcW w:w="26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903EFB" w:rsidRDefault="00903EFB">
            <w:pPr>
              <w:pStyle w:val="TableParagraph"/>
              <w:spacing w:before="193"/>
              <w:ind w:left="8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72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03EFB" w:rsidRDefault="00903EF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903EFB">
        <w:trPr>
          <w:trHeight w:val="647"/>
        </w:trPr>
        <w:tc>
          <w:tcPr>
            <w:tcW w:w="26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903EFB" w:rsidRDefault="00903EFB">
            <w:pPr>
              <w:pStyle w:val="TableParagraph"/>
              <w:spacing w:before="193"/>
              <w:ind w:left="8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72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03EFB" w:rsidRDefault="00903EF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903EFB">
        <w:trPr>
          <w:trHeight w:val="647"/>
        </w:trPr>
        <w:tc>
          <w:tcPr>
            <w:tcW w:w="26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903EFB" w:rsidRDefault="00903EFB">
            <w:pPr>
              <w:pStyle w:val="TableParagraph"/>
              <w:spacing w:before="193"/>
              <w:ind w:left="8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72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03EFB" w:rsidRDefault="00903EF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p w:rsidR="00903EFB" w:rsidRDefault="00903EFB">
      <w:pPr>
        <w:rPr>
          <w:sz w:val="20"/>
          <w:szCs w:val="20"/>
        </w:rPr>
      </w:pPr>
    </w:p>
    <w:p w:rsidR="00903EFB" w:rsidRDefault="00903EFB">
      <w:pPr>
        <w:rPr>
          <w:sz w:val="18"/>
        </w:rPr>
      </w:pPr>
    </w:p>
    <w:p w:rsidR="00903EFB" w:rsidRDefault="00903EFB">
      <w:pPr>
        <w:rPr>
          <w:sz w:val="18"/>
        </w:rPr>
      </w:pPr>
    </w:p>
    <w:p w:rsidR="00903EFB" w:rsidRDefault="00000000">
      <w:pPr>
        <w:tabs>
          <w:tab w:val="left" w:pos="3684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 H I E D E</w:t>
      </w:r>
    </w:p>
    <w:p w:rsidR="00903EFB" w:rsidRDefault="00903EFB">
      <w:pPr>
        <w:pStyle w:val="Corpotesto"/>
        <w:rPr>
          <w:b/>
        </w:rPr>
      </w:pPr>
    </w:p>
    <w:p w:rsidR="00903EFB" w:rsidRDefault="00000000">
      <w:pPr>
        <w:pStyle w:val="Corpotesto"/>
        <w:ind w:left="132" w:right="138"/>
        <w:jc w:val="both"/>
      </w:pPr>
      <w:r>
        <w:t>di partecipare all’istruttoria pubblica in oggetto e, consapevole della responsabilità penale cui incorre chi sottoscrive dichiarazioni mendaci e delle relative sanzioni penali di cui all’art. 76 del D.P.R. 445/2000, nonché delle conseguenze amministrative di decadenza dai benefici eventualmente conseguiti al</w:t>
      </w:r>
      <w:r>
        <w:rPr>
          <w:spacing w:val="-6"/>
        </w:rPr>
        <w:t xml:space="preserve"> </w:t>
      </w:r>
      <w:r>
        <w:t>provvedimento</w:t>
      </w:r>
      <w:r>
        <w:rPr>
          <w:spacing w:val="-6"/>
        </w:rPr>
        <w:t xml:space="preserve"> </w:t>
      </w:r>
      <w:r>
        <w:t>emanato,</w:t>
      </w:r>
      <w:r>
        <w:rPr>
          <w:spacing w:val="-5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D.P.R.</w:t>
      </w:r>
      <w:r>
        <w:rPr>
          <w:spacing w:val="-7"/>
        </w:rPr>
        <w:t xml:space="preserve"> </w:t>
      </w:r>
      <w:r>
        <w:t>28.12.2000</w:t>
      </w:r>
      <w:r>
        <w:rPr>
          <w:spacing w:val="-6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445,</w:t>
      </w:r>
      <w:r>
        <w:rPr>
          <w:spacing w:val="-7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fatti,</w:t>
      </w:r>
      <w:r>
        <w:rPr>
          <w:spacing w:val="-7"/>
        </w:rPr>
        <w:t xml:space="preserve"> </w:t>
      </w:r>
      <w:r>
        <w:t>stati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qualità</w:t>
      </w:r>
      <w:r>
        <w:rPr>
          <w:spacing w:val="-7"/>
        </w:rPr>
        <w:t xml:space="preserve"> </w:t>
      </w:r>
      <w:r>
        <w:t>riportati</w:t>
      </w:r>
      <w:r>
        <w:rPr>
          <w:spacing w:val="-6"/>
        </w:rPr>
        <w:t xml:space="preserve"> </w:t>
      </w:r>
      <w:r>
        <w:t>nei successivi paragrafi corrispondono a verità.</w:t>
      </w:r>
    </w:p>
    <w:p w:rsidR="00903EFB" w:rsidRDefault="00903EFB">
      <w:pPr>
        <w:pStyle w:val="Corpotesto"/>
        <w:spacing w:before="11"/>
        <w:rPr>
          <w:sz w:val="23"/>
        </w:rPr>
      </w:pPr>
    </w:p>
    <w:p w:rsidR="00903EFB" w:rsidRDefault="00000000">
      <w:pPr>
        <w:pStyle w:val="Titolo1"/>
        <w:spacing w:before="0"/>
      </w:pPr>
      <w:r>
        <w:t>D I C H I A R A</w:t>
      </w:r>
    </w:p>
    <w:p w:rsidR="00903EFB" w:rsidRDefault="00903EFB">
      <w:pPr>
        <w:pStyle w:val="Corpotesto"/>
        <w:rPr>
          <w:b/>
        </w:rPr>
      </w:pPr>
    </w:p>
    <w:p w:rsidR="00903EFB" w:rsidRDefault="00000000">
      <w:pPr>
        <w:pStyle w:val="Paragrafoelenco"/>
        <w:numPr>
          <w:ilvl w:val="0"/>
          <w:numId w:val="1"/>
        </w:numPr>
        <w:tabs>
          <w:tab w:val="left" w:pos="566"/>
        </w:tabs>
        <w:spacing w:before="131" w:line="252" w:lineRule="auto"/>
        <w:ind w:right="140"/>
        <w:rPr>
          <w:sz w:val="24"/>
          <w:szCs w:val="24"/>
        </w:rPr>
      </w:pPr>
      <w:r>
        <w:rPr>
          <w:sz w:val="24"/>
          <w:szCs w:val="24"/>
        </w:rPr>
        <w:t>di aver preso visione e conseguentemente accettare, senza condizioni e riserva alcuna, le disposizioni contenute nell’avviso pubblico;</w:t>
      </w:r>
    </w:p>
    <w:p w:rsidR="00903EFB" w:rsidRDefault="00000000">
      <w:pPr>
        <w:pStyle w:val="Paragrafoelenco"/>
        <w:numPr>
          <w:ilvl w:val="0"/>
          <w:numId w:val="1"/>
        </w:numPr>
        <w:spacing w:before="0"/>
        <w:rPr>
          <w:sz w:val="24"/>
          <w:szCs w:val="24"/>
        </w:rPr>
      </w:pPr>
      <w:r>
        <w:rPr>
          <w:sz w:val="24"/>
          <w:szCs w:val="24"/>
        </w:rPr>
        <w:t>di avere nei propri fini istituzionali quello di operare in un settore d'intervento coerente con l'oggetto della procedura di cui trattasi, ossia promozione o realizzazione di attività artistiche, culturali e musicali; attività di gestione di teatri o spazi destinati ad attività teatrali o in “residenza” in teatri pubblici;</w:t>
      </w:r>
    </w:p>
    <w:p w:rsidR="00903EFB" w:rsidRDefault="00000000">
      <w:pPr>
        <w:pStyle w:val="Paragrafoelenco"/>
        <w:numPr>
          <w:ilvl w:val="0"/>
          <w:numId w:val="1"/>
        </w:numPr>
        <w:spacing w:before="0"/>
        <w:rPr>
          <w:sz w:val="24"/>
          <w:szCs w:val="24"/>
        </w:rPr>
      </w:pPr>
      <w:r>
        <w:rPr>
          <w:sz w:val="24"/>
          <w:szCs w:val="24"/>
        </w:rPr>
        <w:t>possedere requisiti di carattere generale di moralità professionale e di capacità a contrarre con la pubblica amministrazione previsti dalle normative vigenti e che non incorrano nelle cause di esclusione di cui agli art. 95,96,97 e 98 del D. Lgs. 36/2023;</w:t>
      </w:r>
    </w:p>
    <w:p w:rsidR="00903EFB" w:rsidRDefault="00000000">
      <w:pPr>
        <w:pStyle w:val="Paragrafoelenco"/>
        <w:numPr>
          <w:ilvl w:val="0"/>
          <w:numId w:val="1"/>
        </w:numPr>
        <w:spacing w:before="0"/>
        <w:rPr>
          <w:sz w:val="24"/>
          <w:szCs w:val="24"/>
        </w:rPr>
      </w:pPr>
      <w:r>
        <w:rPr>
          <w:sz w:val="24"/>
          <w:szCs w:val="24"/>
        </w:rPr>
        <w:t>essere in regola coi versamenti contributivi e previdenziali nei confronti di eventuali lavoratori dipendenti;</w:t>
      </w:r>
    </w:p>
    <w:p w:rsidR="00903EFB" w:rsidRDefault="00000000">
      <w:pPr>
        <w:pStyle w:val="Paragrafoelenco"/>
        <w:numPr>
          <w:ilvl w:val="0"/>
          <w:numId w:val="1"/>
        </w:numPr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non essere incorsi in procedimenti pendenti per l’applicazione di una delle misure di prevenzione di cui all’art. 3 della L. 1423/1956 e </w:t>
      </w:r>
      <w:proofErr w:type="spellStart"/>
      <w:r>
        <w:rPr>
          <w:sz w:val="24"/>
          <w:szCs w:val="24"/>
        </w:rPr>
        <w:t>s.m.i.</w:t>
      </w:r>
      <w:proofErr w:type="spellEnd"/>
      <w:r>
        <w:rPr>
          <w:sz w:val="24"/>
          <w:szCs w:val="24"/>
        </w:rPr>
        <w:t xml:space="preserve"> o di una o più cause ostative previste dall’art. 10 della L. 575/1965 e </w:t>
      </w:r>
      <w:proofErr w:type="spellStart"/>
      <w:r>
        <w:rPr>
          <w:sz w:val="24"/>
          <w:szCs w:val="24"/>
        </w:rPr>
        <w:t>s.m.i.</w:t>
      </w:r>
      <w:proofErr w:type="spellEnd"/>
      <w:r>
        <w:rPr>
          <w:sz w:val="24"/>
          <w:szCs w:val="24"/>
        </w:rPr>
        <w:t xml:space="preserve">; </w:t>
      </w:r>
    </w:p>
    <w:p w:rsidR="00903EFB" w:rsidRDefault="00000000">
      <w:pPr>
        <w:pStyle w:val="Paragrafoelenco"/>
        <w:numPr>
          <w:ilvl w:val="0"/>
          <w:numId w:val="1"/>
        </w:numPr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non essere incorsi in una delle cause di decadenza, divieto o sospensione di cui all’art. 67 del D. Lgs. 159/2011 e dei tentativi di infiltrazione mafiosa di cui all’art. 4 del D. Lgs. 490/1994; </w:t>
      </w:r>
    </w:p>
    <w:p w:rsidR="00903EFB" w:rsidRDefault="00000000">
      <w:pPr>
        <w:pStyle w:val="Paragrafoelenco"/>
        <w:numPr>
          <w:ilvl w:val="0"/>
          <w:numId w:val="1"/>
        </w:numPr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non essere incorsi in sentenze di condanna passate in giudicato o decreto penale di condanna </w:t>
      </w:r>
      <w:r>
        <w:rPr>
          <w:sz w:val="24"/>
          <w:szCs w:val="24"/>
        </w:rPr>
        <w:lastRenderedPageBreak/>
        <w:t xml:space="preserve">divenuto irrevocabile oppure sentenza di applicazione della pena su richiesta, ai sensi dell’art. 444 c.p.p., per reati gravi in danno dello Stato o della Comunità che incidono sulla moralità professionale, o condanna, con sentenza passata in giudicato, per uno o più reati di partecipazione a un’organizzazione criminale, corruzione, frode, riciclaggio, quali definiti dagli atti comunitari citati dall’art. 45, paragrafo 1, della Direttiva CE 2004/18; </w:t>
      </w:r>
    </w:p>
    <w:p w:rsidR="00903EFB" w:rsidRDefault="00000000">
      <w:pPr>
        <w:pStyle w:val="Paragrafoelenco"/>
        <w:numPr>
          <w:ilvl w:val="0"/>
          <w:numId w:val="1"/>
        </w:numPr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non essere incorsi in violazioni del divieto di intestazione fiduciaria posto dall’art. 17 della L. 55/1990; </w:t>
      </w:r>
    </w:p>
    <w:p w:rsidR="00903EFB" w:rsidRDefault="00000000">
      <w:pPr>
        <w:pStyle w:val="Paragrafoelenco"/>
        <w:numPr>
          <w:ilvl w:val="0"/>
          <w:numId w:val="1"/>
        </w:numPr>
        <w:spacing w:before="0"/>
        <w:rPr>
          <w:sz w:val="24"/>
          <w:szCs w:val="24"/>
        </w:rPr>
      </w:pPr>
      <w:r>
        <w:rPr>
          <w:sz w:val="24"/>
          <w:szCs w:val="24"/>
        </w:rPr>
        <w:t>non essere incorsi in gravi infrazioni debitamente accertate alle norme in materia di sicurezza e di ogni altro obbligo derivante dai rapporti di lavoro, risultanti dai dati in possesso dell’Osservatorio;</w:t>
      </w:r>
    </w:p>
    <w:p w:rsidR="00903EFB" w:rsidRDefault="00000000">
      <w:pPr>
        <w:pStyle w:val="Paragrafoelenco"/>
        <w:numPr>
          <w:ilvl w:val="0"/>
          <w:numId w:val="1"/>
        </w:numPr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non essere incorsi in gravi negligenze o di azioni in malafede nell’esecuzione delle prestazioni affidate dall’Amministrazione; di errori gravi nell’esercizio della propria attività professionale, accertato con qualsiasi mezzo di prova da parte dell’Amministrazione; </w:t>
      </w:r>
    </w:p>
    <w:p w:rsidR="00903EFB" w:rsidRDefault="00000000">
      <w:pPr>
        <w:pStyle w:val="Paragrafoelenco"/>
        <w:numPr>
          <w:ilvl w:val="0"/>
          <w:numId w:val="1"/>
        </w:numPr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non essere incorsi in violazioni, definitivamente accertate, rispetto agli obblighi relativi al pagamento delle imposte e delle tasse, secondo la legislazione italiana o quella dello Stato in cui è stabilito; </w:t>
      </w:r>
    </w:p>
    <w:p w:rsidR="00903EFB" w:rsidRDefault="00000000">
      <w:pPr>
        <w:pStyle w:val="Paragrafoelenco"/>
        <w:numPr>
          <w:ilvl w:val="0"/>
          <w:numId w:val="1"/>
        </w:numPr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non essere incorsi in false dichiarazioni nell’anno antecedente la data di pubblicazione dell’Avviso in merito ai requisiti e alle condizioni rilevanti per la partecipazione alle procedure di gara e di selezione per l’assegnazione di contributi, né per l’affidamento dei subappalti, risultanti dai dati in possesso dell’Osservatorio; </w:t>
      </w:r>
    </w:p>
    <w:p w:rsidR="00903EFB" w:rsidRDefault="00000000">
      <w:pPr>
        <w:pStyle w:val="Paragrafoelenco"/>
        <w:numPr>
          <w:ilvl w:val="0"/>
          <w:numId w:val="1"/>
        </w:numPr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non essere incorsi in gravi negligenze o malafede nell’esecuzione di prestazioni professionali derivanti da procedure di gara </w:t>
      </w:r>
      <w:proofErr w:type="spellStart"/>
      <w:r>
        <w:rPr>
          <w:sz w:val="24"/>
          <w:szCs w:val="24"/>
        </w:rPr>
        <w:t>finanziate</w:t>
      </w:r>
      <w:proofErr w:type="spellEnd"/>
      <w:r>
        <w:rPr>
          <w:sz w:val="24"/>
          <w:szCs w:val="24"/>
        </w:rPr>
        <w:t xml:space="preserve"> con fondi comunitari e/o nazionali; </w:t>
      </w:r>
    </w:p>
    <w:p w:rsidR="00903EFB" w:rsidRDefault="00000000">
      <w:pPr>
        <w:pStyle w:val="Paragrafoelenco"/>
        <w:numPr>
          <w:ilvl w:val="0"/>
          <w:numId w:val="1"/>
        </w:numPr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non essere incorsi in violazioni gravi, definitivamente accertate, alle norme in materia di contributi previdenziali e assistenziali, secondo la legislazione italiana o dello Stato in cui è stabilito; </w:t>
      </w:r>
    </w:p>
    <w:p w:rsidR="00903EFB" w:rsidRDefault="00000000">
      <w:pPr>
        <w:pStyle w:val="Paragrafoelenco"/>
        <w:numPr>
          <w:ilvl w:val="0"/>
          <w:numId w:val="1"/>
        </w:numPr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non essere incorsi in sanzioni interdittive di cui all’art. 9, comma 2, lett. c), del D. Lgs. 231/2001 e </w:t>
      </w:r>
      <w:proofErr w:type="spellStart"/>
      <w:r>
        <w:rPr>
          <w:sz w:val="24"/>
          <w:szCs w:val="24"/>
        </w:rPr>
        <w:t>s.m.i.</w:t>
      </w:r>
      <w:proofErr w:type="spellEnd"/>
      <w:r>
        <w:rPr>
          <w:sz w:val="24"/>
          <w:szCs w:val="24"/>
        </w:rPr>
        <w:t xml:space="preserve"> o di altra sanzione che comporti il divieto di contrarre con la Pubblica Amministrazione compresi i provvedimenti interdittivi di cui all’art. 36-bis, comma 1, del </w:t>
      </w:r>
      <w:proofErr w:type="spellStart"/>
      <w:r>
        <w:rPr>
          <w:sz w:val="24"/>
          <w:szCs w:val="24"/>
        </w:rPr>
        <w:t>d.l.</w:t>
      </w:r>
      <w:proofErr w:type="spellEnd"/>
      <w:r>
        <w:rPr>
          <w:sz w:val="24"/>
          <w:szCs w:val="24"/>
        </w:rPr>
        <w:t xml:space="preserve"> 223/2006, convertito, con modificazioni, dalla L. 248/2006;</w:t>
      </w:r>
    </w:p>
    <w:p w:rsidR="00903EFB" w:rsidRDefault="00903EFB">
      <w:pPr>
        <w:pStyle w:val="Corpotesto"/>
        <w:rPr>
          <w:sz w:val="22"/>
          <w:szCs w:val="22"/>
        </w:rPr>
      </w:pPr>
    </w:p>
    <w:p w:rsidR="00903EFB" w:rsidRDefault="00000000">
      <w:pPr>
        <w:pStyle w:val="Corpotesto"/>
        <w:rPr>
          <w:b/>
          <w:bCs/>
        </w:rPr>
      </w:pPr>
      <w:r>
        <w:rPr>
          <w:b/>
          <w:bCs/>
        </w:rPr>
        <w:t xml:space="preserve">di possedere i seguenti requisiti tecnico-professionali: </w:t>
      </w:r>
    </w:p>
    <w:p w:rsidR="00903EFB" w:rsidRDefault="00903EFB">
      <w:pPr>
        <w:pStyle w:val="Corpotesto"/>
        <w:rPr>
          <w:sz w:val="22"/>
          <w:szCs w:val="22"/>
        </w:rPr>
      </w:pPr>
    </w:p>
    <w:p w:rsidR="00903EFB" w:rsidRDefault="00000000">
      <w:pPr>
        <w:pStyle w:val="Corpotesto"/>
        <w:numPr>
          <w:ilvl w:val="0"/>
          <w:numId w:val="4"/>
        </w:numPr>
        <w:jc w:val="both"/>
      </w:pPr>
      <w:r>
        <w:t xml:space="preserve">gestione pluriennale (almeno 3 anni negli ultimi 5 anni 2023-2022-2021-2020-2019) </w:t>
      </w:r>
      <w:r w:rsidR="006157D9" w:rsidRPr="006157D9">
        <w:t>di strutture per attività culturali o realizzazione di stagioni/festival di rilievo</w:t>
      </w:r>
      <w:r>
        <w:t>. Indicare il nome della struttura o le stagioni/festival e relativi periodi di riferimento:</w:t>
      </w:r>
    </w:p>
    <w:p w:rsidR="00903EFB" w:rsidRDefault="00000000">
      <w:pPr>
        <w:pStyle w:val="Corpotesto"/>
        <w:ind w:left="720"/>
      </w:pPr>
      <w:r>
        <w:t>1. ___________________________________________________________________________;</w:t>
      </w:r>
    </w:p>
    <w:p w:rsidR="00903EFB" w:rsidRDefault="00000000">
      <w:pPr>
        <w:pStyle w:val="Corpotesto"/>
        <w:ind w:left="720"/>
      </w:pPr>
      <w:r>
        <w:t>2. ___________________________________________________________________________;</w:t>
      </w:r>
    </w:p>
    <w:p w:rsidR="00903EFB" w:rsidRDefault="00000000">
      <w:pPr>
        <w:pStyle w:val="Corpotesto"/>
        <w:ind w:left="720"/>
      </w:pPr>
      <w:r>
        <w:t>3. ___________________________________________________________________________;</w:t>
      </w:r>
    </w:p>
    <w:p w:rsidR="00903EFB" w:rsidRDefault="00000000">
      <w:pPr>
        <w:pStyle w:val="Corpotesto"/>
        <w:ind w:left="720"/>
      </w:pPr>
      <w:r>
        <w:t>4. ___________________________________________________________________________;</w:t>
      </w:r>
    </w:p>
    <w:p w:rsidR="00903EFB" w:rsidRDefault="00000000">
      <w:pPr>
        <w:pStyle w:val="Corpotesto"/>
        <w:ind w:left="720"/>
      </w:pPr>
      <w:bookmarkStart w:id="0" w:name="_Hlk96425310"/>
      <w:r>
        <w:t>5. ___________________________________________________________________________;</w:t>
      </w:r>
      <w:bookmarkEnd w:id="0"/>
    </w:p>
    <w:p w:rsidR="00903EFB" w:rsidRDefault="00903EFB">
      <w:pPr>
        <w:pStyle w:val="Corpotesto"/>
        <w:ind w:left="720"/>
      </w:pPr>
    </w:p>
    <w:p w:rsidR="00903EFB" w:rsidRDefault="00903EFB">
      <w:pPr>
        <w:pStyle w:val="Corpotesto"/>
        <w:rPr>
          <w:sz w:val="23"/>
        </w:rPr>
      </w:pPr>
    </w:p>
    <w:tbl>
      <w:tblPr>
        <w:tblStyle w:val="TableNormal"/>
        <w:tblpPr w:leftFromText="141" w:rightFromText="141" w:vertAnchor="text" w:horzAnchor="margin" w:tblpY="773"/>
        <w:tblW w:w="9773" w:type="dxa"/>
        <w:tblInd w:w="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497"/>
        <w:gridCol w:w="7276"/>
      </w:tblGrid>
      <w:tr w:rsidR="00903EFB">
        <w:trPr>
          <w:trHeight w:val="646"/>
        </w:trPr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903EFB" w:rsidRDefault="00000000">
            <w:pPr>
              <w:pStyle w:val="TableParagraph"/>
              <w:spacing w:before="194"/>
              <w:ind w:left="81"/>
              <w:rPr>
                <w:sz w:val="20"/>
              </w:rPr>
            </w:pPr>
            <w:r>
              <w:rPr>
                <w:sz w:val="20"/>
              </w:rPr>
              <w:t>Nome e cognome</w:t>
            </w: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03EFB" w:rsidRDefault="00903EFB">
            <w:pPr>
              <w:pStyle w:val="TableParagraph"/>
              <w:rPr>
                <w:sz w:val="20"/>
              </w:rPr>
            </w:pPr>
          </w:p>
        </w:tc>
      </w:tr>
      <w:tr w:rsidR="00903EFB">
        <w:trPr>
          <w:trHeight w:val="647"/>
        </w:trPr>
        <w:tc>
          <w:tcPr>
            <w:tcW w:w="24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903EFB" w:rsidRDefault="00000000">
            <w:pPr>
              <w:pStyle w:val="TableParagraph"/>
              <w:spacing w:before="193"/>
              <w:ind w:left="81"/>
              <w:rPr>
                <w:sz w:val="20"/>
              </w:rPr>
            </w:pPr>
            <w:r>
              <w:rPr>
                <w:sz w:val="20"/>
              </w:rPr>
              <w:t>Telefono e/o cellulare</w:t>
            </w:r>
          </w:p>
        </w:tc>
        <w:tc>
          <w:tcPr>
            <w:tcW w:w="7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03EFB" w:rsidRDefault="00903EFB">
            <w:pPr>
              <w:pStyle w:val="TableParagraph"/>
              <w:rPr>
                <w:sz w:val="20"/>
              </w:rPr>
            </w:pPr>
          </w:p>
        </w:tc>
      </w:tr>
      <w:tr w:rsidR="00903EFB">
        <w:trPr>
          <w:trHeight w:val="645"/>
        </w:trPr>
        <w:tc>
          <w:tcPr>
            <w:tcW w:w="24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903EFB" w:rsidRDefault="00000000">
            <w:pPr>
              <w:pStyle w:val="TableParagraph"/>
              <w:spacing w:before="191"/>
              <w:ind w:left="81"/>
              <w:rPr>
                <w:sz w:val="20"/>
              </w:rPr>
            </w:pPr>
            <w:r>
              <w:rPr>
                <w:sz w:val="20"/>
              </w:rPr>
              <w:t>Indirizzo e-mail</w:t>
            </w:r>
          </w:p>
        </w:tc>
        <w:tc>
          <w:tcPr>
            <w:tcW w:w="7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03EFB" w:rsidRDefault="00903EFB">
            <w:pPr>
              <w:pStyle w:val="TableParagraph"/>
              <w:rPr>
                <w:sz w:val="20"/>
              </w:rPr>
            </w:pPr>
          </w:p>
        </w:tc>
      </w:tr>
    </w:tbl>
    <w:p w:rsidR="00903EFB" w:rsidRDefault="00000000">
      <w:pPr>
        <w:pStyle w:val="Corpotesto"/>
        <w:ind w:left="132"/>
        <w:jc w:val="both"/>
      </w:pPr>
      <w:r>
        <w:t xml:space="preserve"> La persona referente del progetto che potrà essere contattata in caso di eventuali chiarimenti circa quanto sopra è:</w:t>
      </w:r>
    </w:p>
    <w:p w:rsidR="00903EFB" w:rsidRDefault="00903EFB">
      <w:pPr>
        <w:pStyle w:val="Corpotesto"/>
        <w:ind w:left="132"/>
        <w:jc w:val="both"/>
      </w:pPr>
    </w:p>
    <w:p w:rsidR="00903EFB" w:rsidRDefault="00903EFB">
      <w:pPr>
        <w:pStyle w:val="Corpotesto"/>
        <w:ind w:left="132"/>
        <w:jc w:val="both"/>
      </w:pPr>
    </w:p>
    <w:p w:rsidR="00903EFB" w:rsidRDefault="00903EFB">
      <w:pPr>
        <w:pStyle w:val="Corpotesto"/>
        <w:ind w:left="132"/>
        <w:jc w:val="both"/>
      </w:pPr>
    </w:p>
    <w:p w:rsidR="00903EFB" w:rsidRDefault="00903EFB">
      <w:pPr>
        <w:pStyle w:val="Corpotesto"/>
        <w:ind w:left="132"/>
        <w:jc w:val="both"/>
      </w:pPr>
    </w:p>
    <w:p w:rsidR="00903EFB" w:rsidRDefault="00903EFB">
      <w:pPr>
        <w:pStyle w:val="Corpotesto"/>
        <w:ind w:left="132"/>
        <w:jc w:val="both"/>
      </w:pPr>
    </w:p>
    <w:p w:rsidR="00903EFB" w:rsidRDefault="00000000">
      <w:pPr>
        <w:pStyle w:val="Corpotesto"/>
        <w:ind w:left="132"/>
        <w:jc w:val="both"/>
        <w:rPr>
          <w:b/>
          <w:bCs/>
        </w:rPr>
      </w:pPr>
      <w:r>
        <w:rPr>
          <w:b/>
          <w:bCs/>
        </w:rPr>
        <w:t xml:space="preserve">Allegati: </w:t>
      </w:r>
    </w:p>
    <w:p w:rsidR="00903EFB" w:rsidRDefault="00903EFB">
      <w:pPr>
        <w:pStyle w:val="Corpotesto"/>
        <w:jc w:val="both"/>
      </w:pPr>
    </w:p>
    <w:p w:rsidR="00903EFB" w:rsidRDefault="00000000">
      <w:pPr>
        <w:pStyle w:val="Corpotesto"/>
        <w:numPr>
          <w:ilvl w:val="0"/>
          <w:numId w:val="3"/>
        </w:numPr>
        <w:jc w:val="both"/>
      </w:pPr>
      <w:r>
        <w:t>statuto/i o atto/i costitutivo/i del/i soggetto/i che presenta/no la domanda;</w:t>
      </w:r>
    </w:p>
    <w:p w:rsidR="00903EFB" w:rsidRDefault="00000000">
      <w:pPr>
        <w:pStyle w:val="Corpotesto"/>
        <w:numPr>
          <w:ilvl w:val="0"/>
          <w:numId w:val="3"/>
        </w:numPr>
        <w:jc w:val="both"/>
      </w:pPr>
      <w:r>
        <w:t>fotocopia/e del/i documento/i di identità del soggetto/i che sottoscrive/</w:t>
      </w:r>
      <w:proofErr w:type="spellStart"/>
      <w:r>
        <w:t>ono</w:t>
      </w:r>
      <w:proofErr w:type="spellEnd"/>
      <w:r>
        <w:t xml:space="preserve"> la richiesta;</w:t>
      </w:r>
    </w:p>
    <w:p w:rsidR="00903EFB" w:rsidRDefault="00000000">
      <w:pPr>
        <w:pStyle w:val="Corpotesto"/>
        <w:numPr>
          <w:ilvl w:val="0"/>
          <w:numId w:val="3"/>
        </w:numPr>
        <w:jc w:val="both"/>
      </w:pPr>
      <w:r>
        <w:t xml:space="preserve">SOLO PER I RAGGRUPPAMENTI: </w:t>
      </w:r>
    </w:p>
    <w:p w:rsidR="00903EFB" w:rsidRDefault="00000000">
      <w:pPr>
        <w:pStyle w:val="Corpotesto"/>
        <w:ind w:left="709" w:right="-146"/>
        <w:jc w:val="both"/>
      </w:pPr>
      <w:r>
        <w:t>1. costituendi: l’atto di volontà a costituirsi come raggruppamento con l’indicazione del capogruppo;</w:t>
      </w:r>
    </w:p>
    <w:p w:rsidR="00903EFB" w:rsidRDefault="00000000">
      <w:pPr>
        <w:pStyle w:val="Corpotesto"/>
        <w:ind w:left="709" w:right="-146"/>
        <w:jc w:val="both"/>
      </w:pPr>
      <w:r>
        <w:t>2. costituiti: l’atto di costituzione (atto pubblico o scrittura privata)</w:t>
      </w:r>
    </w:p>
    <w:p w:rsidR="00903EFB" w:rsidRDefault="00903EFB">
      <w:pPr>
        <w:pStyle w:val="Corpotesto"/>
        <w:jc w:val="both"/>
      </w:pPr>
    </w:p>
    <w:p w:rsidR="00903EFB" w:rsidRDefault="00903EFB">
      <w:pPr>
        <w:pStyle w:val="Corpotesto"/>
        <w:jc w:val="both"/>
      </w:pPr>
    </w:p>
    <w:p w:rsidR="00903EFB" w:rsidRDefault="00000000">
      <w:pPr>
        <w:pStyle w:val="Corpotesto"/>
        <w:jc w:val="both"/>
      </w:pPr>
      <w:r>
        <w:t>Luogo e data</w:t>
      </w:r>
    </w:p>
    <w:p w:rsidR="00903EFB" w:rsidRDefault="00903EFB">
      <w:pPr>
        <w:pStyle w:val="Corpotesto"/>
        <w:jc w:val="both"/>
      </w:pPr>
    </w:p>
    <w:p w:rsidR="00903EFB" w:rsidRDefault="00903EFB">
      <w:pPr>
        <w:pStyle w:val="Corpotesto"/>
        <w:jc w:val="both"/>
      </w:pPr>
    </w:p>
    <w:p w:rsidR="00903EFB" w:rsidRDefault="00000000">
      <w:pPr>
        <w:pStyle w:val="Corpotesto"/>
        <w:ind w:left="6480"/>
        <w:jc w:val="center"/>
      </w:pPr>
      <w:r>
        <w:t>FIRMA/E</w:t>
      </w:r>
    </w:p>
    <w:p w:rsidR="00903EFB" w:rsidRDefault="00000000">
      <w:pPr>
        <w:pStyle w:val="Corpotesto"/>
        <w:ind w:left="6480"/>
        <w:jc w:val="center"/>
      </w:pPr>
      <w:r>
        <w:t>LEGALE RAPPRESENTANTE/I</w:t>
      </w:r>
    </w:p>
    <w:p w:rsidR="00903EFB" w:rsidRDefault="00000000">
      <w:pPr>
        <w:pStyle w:val="Corpotesto"/>
        <w:ind w:left="6480"/>
        <w:jc w:val="center"/>
      </w:pPr>
      <w:r>
        <w:t>____________________________</w:t>
      </w:r>
    </w:p>
    <w:p w:rsidR="00903EFB" w:rsidRDefault="00903EFB">
      <w:pPr>
        <w:pStyle w:val="Corpotesto"/>
        <w:ind w:left="6480"/>
        <w:jc w:val="center"/>
      </w:pPr>
    </w:p>
    <w:p w:rsidR="00903EFB" w:rsidRDefault="00000000">
      <w:pPr>
        <w:pStyle w:val="Corpotesto"/>
        <w:ind w:left="6480"/>
        <w:jc w:val="center"/>
      </w:pPr>
      <w:r>
        <w:t>____________________________</w:t>
      </w:r>
    </w:p>
    <w:p w:rsidR="00903EFB" w:rsidRDefault="00903EFB">
      <w:pPr>
        <w:pStyle w:val="Corpotesto"/>
        <w:ind w:left="6480"/>
        <w:jc w:val="center"/>
      </w:pPr>
    </w:p>
    <w:p w:rsidR="00903EFB" w:rsidRDefault="00000000">
      <w:pPr>
        <w:pStyle w:val="Corpotesto"/>
        <w:ind w:left="6480"/>
        <w:jc w:val="center"/>
      </w:pPr>
      <w:r>
        <w:t>____________________________</w:t>
      </w:r>
    </w:p>
    <w:p w:rsidR="00903EFB" w:rsidRDefault="00903EFB">
      <w:pPr>
        <w:pStyle w:val="Corpotesto"/>
        <w:ind w:left="6480"/>
        <w:jc w:val="center"/>
      </w:pPr>
    </w:p>
    <w:p w:rsidR="00903EFB" w:rsidRDefault="00000000">
      <w:pPr>
        <w:pStyle w:val="Corpotesto"/>
        <w:ind w:left="6480"/>
        <w:jc w:val="center"/>
      </w:pPr>
      <w:r>
        <w:t>____________________________</w:t>
      </w:r>
    </w:p>
    <w:sectPr w:rsidR="00903EFB">
      <w:pgSz w:w="11906" w:h="16850"/>
      <w:pgMar w:top="980" w:right="840" w:bottom="280" w:left="10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E2B7D"/>
    <w:multiLevelType w:val="multilevel"/>
    <w:tmpl w:val="361EAD58"/>
    <w:lvl w:ilvl="0">
      <w:start w:val="1"/>
      <w:numFmt w:val="bullet"/>
      <w:lvlText w:val="□"/>
      <w:lvlJc w:val="left"/>
      <w:pPr>
        <w:tabs>
          <w:tab w:val="num" w:pos="0"/>
        </w:tabs>
        <w:ind w:left="852" w:hanging="360"/>
      </w:pPr>
      <w:rPr>
        <w:rFonts w:ascii="Sylfaen" w:hAnsi="Sylfaen" w:cs="Sylfae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9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1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5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7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12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CA815B1"/>
    <w:multiLevelType w:val="multilevel"/>
    <w:tmpl w:val="C4B4B2B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7187E7C"/>
    <w:multiLevelType w:val="multilevel"/>
    <w:tmpl w:val="82BA98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579117D9"/>
    <w:multiLevelType w:val="multilevel"/>
    <w:tmpl w:val="3238F7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C6A5451"/>
    <w:multiLevelType w:val="multilevel"/>
    <w:tmpl w:val="E11C9D7A"/>
    <w:lvl w:ilvl="0">
      <w:numFmt w:val="bullet"/>
      <w:lvlText w:val="o"/>
      <w:lvlJc w:val="left"/>
      <w:pPr>
        <w:tabs>
          <w:tab w:val="num" w:pos="0"/>
        </w:tabs>
        <w:ind w:left="565" w:hanging="433"/>
      </w:pPr>
      <w:rPr>
        <w:rFonts w:ascii="Courier New" w:hAnsi="Courier New" w:cs="Courier New" w:hint="default"/>
        <w:spacing w:val="-3"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09" w:hanging="433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59" w:hanging="433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09" w:hanging="433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59" w:hanging="433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09" w:hanging="433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59" w:hanging="433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09" w:hanging="433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59" w:hanging="433"/>
      </w:pPr>
      <w:rPr>
        <w:rFonts w:ascii="Symbol" w:hAnsi="Symbol" w:cs="Symbol" w:hint="default"/>
        <w:lang w:val="it-IT" w:eastAsia="en-US" w:bidi="ar-SA"/>
      </w:rPr>
    </w:lvl>
  </w:abstractNum>
  <w:num w:numId="1" w16cid:durableId="482115346">
    <w:abstractNumId w:val="4"/>
  </w:num>
  <w:num w:numId="2" w16cid:durableId="713886982">
    <w:abstractNumId w:val="0"/>
  </w:num>
  <w:num w:numId="3" w16cid:durableId="1711883774">
    <w:abstractNumId w:val="2"/>
  </w:num>
  <w:num w:numId="4" w16cid:durableId="1269923195">
    <w:abstractNumId w:val="1"/>
  </w:num>
  <w:num w:numId="5" w16cid:durableId="11432362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EFB"/>
    <w:rsid w:val="005B690E"/>
    <w:rsid w:val="006157D9"/>
    <w:rsid w:val="0080515C"/>
    <w:rsid w:val="00903EFB"/>
    <w:rsid w:val="0099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39057A-CF95-4423-84B8-1B91433AE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0"/>
      <w:ind w:left="3083" w:right="3096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spacing w:before="134"/>
      <w:ind w:left="565" w:hanging="433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Contenutocornice">
    <w:name w:val="Contenuto cornice"/>
    <w:basedOn w:val="Normale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929</Words>
  <Characters>5300</Characters>
  <Application>Microsoft Office Word</Application>
  <DocSecurity>0</DocSecurity>
  <Lines>44</Lines>
  <Paragraphs>12</Paragraphs>
  <ScaleCrop>false</ScaleCrop>
  <Company/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delchericof</dc:creator>
  <dc:description/>
  <cp:lastModifiedBy>Utente</cp:lastModifiedBy>
  <cp:revision>14</cp:revision>
  <cp:lastPrinted>2024-07-08T10:59:00Z</cp:lastPrinted>
  <dcterms:created xsi:type="dcterms:W3CDTF">2022-02-22T11:29:00Z</dcterms:created>
  <dcterms:modified xsi:type="dcterms:W3CDTF">2024-09-18T10:36:00Z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2022-02-22T00:00:00Z</vt:filetime>
  </property>
</Properties>
</file>